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55" w:rsidRPr="00E11D05" w:rsidRDefault="000C2555" w:rsidP="00E11D05">
      <w:pPr>
        <w:rPr>
          <w:rFonts w:ascii="Times New Roman" w:hAnsi="Times New Roman" w:cs="Times New Roman"/>
          <w:sz w:val="24"/>
          <w:szCs w:val="24"/>
        </w:rPr>
      </w:pPr>
      <w:r w:rsidRPr="00E11D05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E11D05" w:rsidRPr="00E11D05">
        <w:rPr>
          <w:rFonts w:ascii="Times New Roman" w:hAnsi="Times New Roman" w:cs="Times New Roman"/>
          <w:sz w:val="24"/>
          <w:szCs w:val="24"/>
        </w:rPr>
        <w:br/>
      </w:r>
      <w:r w:rsidRPr="00E11D05">
        <w:rPr>
          <w:rFonts w:ascii="Times New Roman" w:hAnsi="Times New Roman" w:cs="Times New Roman"/>
          <w:sz w:val="24"/>
          <w:szCs w:val="24"/>
        </w:rPr>
        <w:t>"Учимся бережному отношению к природе"</w:t>
      </w:r>
      <w:r w:rsidR="00E11D05" w:rsidRPr="00E11D05">
        <w:rPr>
          <w:rFonts w:ascii="Times New Roman" w:hAnsi="Times New Roman" w:cs="Times New Roman"/>
          <w:sz w:val="24"/>
          <w:szCs w:val="24"/>
        </w:rPr>
        <w:br/>
        <w:t>Седова Елена Григорьевна</w:t>
      </w:r>
      <w:r w:rsidR="00E11D05" w:rsidRPr="00E11D05">
        <w:rPr>
          <w:rFonts w:ascii="Times New Roman" w:hAnsi="Times New Roman" w:cs="Times New Roman"/>
          <w:sz w:val="24"/>
          <w:szCs w:val="24"/>
        </w:rPr>
        <w:br/>
        <w:t xml:space="preserve">Муниципальное дошкольное образовательное учреждение "Детский сад № 355 Дзержинского района Волгограда" (МОУ детский сад № </w:t>
      </w:r>
      <w:r w:rsidR="00B96CB1" w:rsidRPr="00E11D05">
        <w:rPr>
          <w:rFonts w:ascii="Times New Roman" w:hAnsi="Times New Roman" w:cs="Times New Roman"/>
          <w:sz w:val="24"/>
          <w:szCs w:val="24"/>
        </w:rPr>
        <w:t>355) Воспитатель</w:t>
      </w:r>
    </w:p>
    <w:p w:rsidR="000C2555" w:rsidRPr="00E11D05" w:rsidRDefault="000C2555" w:rsidP="00E11D05">
      <w:pPr>
        <w:rPr>
          <w:rFonts w:ascii="Times New Roman" w:hAnsi="Times New Roman" w:cs="Times New Roman"/>
          <w:b/>
          <w:sz w:val="24"/>
          <w:szCs w:val="24"/>
        </w:rPr>
      </w:pPr>
    </w:p>
    <w:p w:rsidR="00C0047B" w:rsidRPr="004F621B" w:rsidRDefault="001A4E74" w:rsidP="004F621B">
      <w:pPr>
        <w:tabs>
          <w:tab w:val="left" w:pos="567"/>
        </w:tabs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F621B">
        <w:rPr>
          <w:rFonts w:ascii="Times New Roman" w:hAnsi="Times New Roman" w:cs="Times New Roman"/>
          <w:sz w:val="24"/>
          <w:szCs w:val="24"/>
        </w:rPr>
        <w:tab/>
      </w:r>
      <w:r w:rsidR="00C0047B" w:rsidRPr="004F621B">
        <w:rPr>
          <w:rFonts w:ascii="Times New Roman" w:hAnsi="Times New Roman" w:cs="Times New Roman"/>
          <w:sz w:val="24"/>
          <w:szCs w:val="24"/>
        </w:rPr>
        <w:t>Главная цель экологического воспитания – формирование начал экологической культуры, т.е. бережное отношение ребенка к природе, себе и окружающим людям.</w:t>
      </w:r>
      <w:r w:rsidR="00C0047B" w:rsidRPr="004F621B">
        <w:rPr>
          <w:rFonts w:ascii="Times New Roman" w:hAnsi="Times New Roman" w:cs="Times New Roman"/>
          <w:sz w:val="24"/>
          <w:szCs w:val="24"/>
        </w:rPr>
        <w:br/>
        <w:t>Экологическое воспитание дошкольников следует начинать с наблюдения, чтобы понять, как дети относятся к природе, животным, растениям. Отметить интересуются ли дети уголком природы</w:t>
      </w:r>
      <w:r w:rsidR="00426791" w:rsidRPr="004F621B">
        <w:rPr>
          <w:rFonts w:ascii="Times New Roman" w:hAnsi="Times New Roman" w:cs="Times New Roman"/>
          <w:sz w:val="24"/>
          <w:szCs w:val="24"/>
        </w:rPr>
        <w:t>, обратить внимание на практические действия детей (как положительные, так и отрицательные), направленные на живые объекты, игры с использованием природного материала, фиксировать их высказывание о природе.</w:t>
      </w:r>
      <w:r w:rsidR="00426791" w:rsidRPr="004F621B">
        <w:rPr>
          <w:rFonts w:ascii="Times New Roman" w:hAnsi="Times New Roman" w:cs="Times New Roman"/>
          <w:sz w:val="24"/>
          <w:szCs w:val="24"/>
        </w:rPr>
        <w:br/>
        <w:t>Такое наблюдение выявило негативное отношение к живым существам у некоторых детей (увидев ползущих по земле муравьев, жучков, они их затаптывают</w:t>
      </w:r>
      <w:r w:rsidR="0099186F" w:rsidRPr="004F621B">
        <w:rPr>
          <w:rFonts w:ascii="Times New Roman" w:hAnsi="Times New Roman" w:cs="Times New Roman"/>
          <w:sz w:val="24"/>
          <w:szCs w:val="24"/>
        </w:rPr>
        <w:t>, а летающую бабочку стремятся поймать), неумелость и неосознанность их действий по уходу за растениями.</w:t>
      </w:r>
      <w:r w:rsidR="0099186F" w:rsidRPr="004F621B">
        <w:rPr>
          <w:rFonts w:ascii="Times New Roman" w:hAnsi="Times New Roman" w:cs="Times New Roman"/>
          <w:sz w:val="24"/>
          <w:szCs w:val="24"/>
        </w:rPr>
        <w:br/>
        <w:t xml:space="preserve">Большинство детей проявляли положительное отношение к объектам природы, но избирательное, т.е. только к тем, которые им привлекательны. Они </w:t>
      </w:r>
      <w:r w:rsidR="00E15DB2" w:rsidRPr="004F621B">
        <w:rPr>
          <w:rFonts w:ascii="Times New Roman" w:hAnsi="Times New Roman" w:cs="Times New Roman"/>
          <w:sz w:val="24"/>
          <w:szCs w:val="24"/>
        </w:rPr>
        <w:t>стараются ухаживать за цветами, животными, но их привлекает только сам процесс выполне</w:t>
      </w:r>
      <w:r w:rsidR="00BD5A80" w:rsidRPr="004F621B">
        <w:rPr>
          <w:rFonts w:ascii="Times New Roman" w:hAnsi="Times New Roman" w:cs="Times New Roman"/>
          <w:sz w:val="24"/>
          <w:szCs w:val="24"/>
        </w:rPr>
        <w:t>ния трудовых действий, а не</w:t>
      </w:r>
      <w:r w:rsidR="00E15DB2" w:rsidRPr="004F621B">
        <w:rPr>
          <w:rFonts w:ascii="Times New Roman" w:hAnsi="Times New Roman" w:cs="Times New Roman"/>
          <w:sz w:val="24"/>
          <w:szCs w:val="24"/>
        </w:rPr>
        <w:t>получение качественного результата, важного для жизни растений и животных.</w:t>
      </w:r>
      <w:r w:rsidR="00E15DB2" w:rsidRPr="004F621B">
        <w:rPr>
          <w:rFonts w:ascii="Times New Roman" w:hAnsi="Times New Roman" w:cs="Times New Roman"/>
          <w:sz w:val="24"/>
          <w:szCs w:val="24"/>
        </w:rPr>
        <w:br/>
        <w:t>Только у нескольких детей была выражена положительная направленность: отсутствие негативных проявлений, охотный отклик на предложения помочь живому, знан</w:t>
      </w:r>
      <w:r w:rsidR="00BD5A80" w:rsidRPr="004F621B">
        <w:rPr>
          <w:rFonts w:ascii="Times New Roman" w:hAnsi="Times New Roman" w:cs="Times New Roman"/>
          <w:sz w:val="24"/>
          <w:szCs w:val="24"/>
        </w:rPr>
        <w:t>ие правил поведения в природе.</w:t>
      </w:r>
      <w:r w:rsidR="00BD5A80" w:rsidRPr="004F621B">
        <w:rPr>
          <w:rFonts w:ascii="Times New Roman" w:hAnsi="Times New Roman" w:cs="Times New Roman"/>
          <w:sz w:val="24"/>
          <w:szCs w:val="24"/>
        </w:rPr>
        <w:br/>
      </w:r>
      <w:r w:rsidR="00E15DB2" w:rsidRPr="004F621B">
        <w:rPr>
          <w:rFonts w:ascii="Times New Roman" w:hAnsi="Times New Roman" w:cs="Times New Roman"/>
          <w:sz w:val="24"/>
          <w:szCs w:val="24"/>
        </w:rPr>
        <w:t>На основе анализа наблюдений и программы «Юный эколог» мы выстроили систему воспитательно-образовательной работы экологи</w:t>
      </w:r>
      <w:r w:rsidR="00E205AA" w:rsidRPr="004F621B">
        <w:rPr>
          <w:rFonts w:ascii="Times New Roman" w:hAnsi="Times New Roman" w:cs="Times New Roman"/>
          <w:sz w:val="24"/>
          <w:szCs w:val="24"/>
        </w:rPr>
        <w:t xml:space="preserve">ческой направленности. Важный компонент этой работы – </w:t>
      </w:r>
      <w:r w:rsidR="00E205AA" w:rsidRPr="004F621B">
        <w:rPr>
          <w:rFonts w:ascii="Times New Roman" w:hAnsi="Times New Roman" w:cs="Times New Roman"/>
          <w:i/>
          <w:sz w:val="24"/>
          <w:szCs w:val="24"/>
        </w:rPr>
        <w:t>правильная организация</w:t>
      </w:r>
      <w:r w:rsidR="00E205AA" w:rsidRPr="004F621B">
        <w:rPr>
          <w:rFonts w:ascii="Times New Roman" w:hAnsi="Times New Roman" w:cs="Times New Roman"/>
          <w:sz w:val="24"/>
          <w:szCs w:val="24"/>
        </w:rPr>
        <w:t xml:space="preserve"> </w:t>
      </w:r>
      <w:r w:rsidR="00E205AA" w:rsidRPr="004F621B">
        <w:rPr>
          <w:rFonts w:ascii="Times New Roman" w:hAnsi="Times New Roman" w:cs="Times New Roman"/>
          <w:i/>
          <w:sz w:val="24"/>
          <w:szCs w:val="24"/>
        </w:rPr>
        <w:t>природного уголка</w:t>
      </w:r>
      <w:r w:rsidR="00E205AA" w:rsidRPr="004F621B">
        <w:rPr>
          <w:rFonts w:ascii="Times New Roman" w:hAnsi="Times New Roman" w:cs="Times New Roman"/>
          <w:sz w:val="24"/>
          <w:szCs w:val="24"/>
        </w:rPr>
        <w:t xml:space="preserve">. И хотя программы дошкольного образования рекомендуют определенное количество растений и видовое разнообразие в каждой возрастной группе, с точки зрения экологического воспитания не имеет значения, какие растения и в каком количестве будут в группе. Важно другое – растения должны хорошо себя чувствовать. Наблюдая за ними, ребенок начинает видеть в зеленом ростке особое живое существо, жизнь и состояние которого целиком зависят от того, полили его или нет, поставили на солнце или в тень. При систематическом общении с </w:t>
      </w:r>
      <w:r w:rsidR="00BD5A80" w:rsidRPr="004F621B">
        <w:rPr>
          <w:rFonts w:ascii="Times New Roman" w:hAnsi="Times New Roman" w:cs="Times New Roman"/>
          <w:sz w:val="24"/>
          <w:szCs w:val="24"/>
        </w:rPr>
        <w:t>растениями</w:t>
      </w:r>
      <w:r w:rsidR="00E205AA" w:rsidRPr="004F621B">
        <w:rPr>
          <w:rFonts w:ascii="Times New Roman" w:hAnsi="Times New Roman" w:cs="Times New Roman"/>
          <w:sz w:val="24"/>
          <w:szCs w:val="24"/>
        </w:rPr>
        <w:t xml:space="preserve"> ребенок делает для себя открытие, что внешние показатели (цвет, форма, размер и другие параметры) – прежде всего показатели степени благополучия растений. Начавшись понимать состояние растений, ребенок будет им сочувствовать</w:t>
      </w:r>
      <w:r w:rsidR="00BD5A80" w:rsidRPr="004F621B">
        <w:rPr>
          <w:rFonts w:ascii="Times New Roman" w:hAnsi="Times New Roman" w:cs="Times New Roman"/>
          <w:sz w:val="24"/>
          <w:szCs w:val="24"/>
        </w:rPr>
        <w:t>, оберегать, сохранять их.</w:t>
      </w:r>
      <w:r w:rsidR="00BD5A80" w:rsidRPr="004F621B">
        <w:rPr>
          <w:rFonts w:ascii="Times New Roman" w:hAnsi="Times New Roman" w:cs="Times New Roman"/>
          <w:sz w:val="24"/>
          <w:szCs w:val="24"/>
        </w:rPr>
        <w:br/>
        <w:t xml:space="preserve">Еще один важный компонент в экологическом воспитании дошкольников – </w:t>
      </w:r>
      <w:r w:rsidR="00BD5A80" w:rsidRPr="004F621B">
        <w:rPr>
          <w:rFonts w:ascii="Times New Roman" w:hAnsi="Times New Roman" w:cs="Times New Roman"/>
          <w:i/>
          <w:sz w:val="24"/>
          <w:szCs w:val="24"/>
        </w:rPr>
        <w:t>игровая деятельность.</w:t>
      </w:r>
      <w:r w:rsidR="00BD5A80" w:rsidRPr="004F621B">
        <w:rPr>
          <w:rFonts w:ascii="Times New Roman" w:hAnsi="Times New Roman" w:cs="Times New Roman"/>
          <w:sz w:val="24"/>
          <w:szCs w:val="24"/>
        </w:rPr>
        <w:t xml:space="preserve"> Ведь </w:t>
      </w:r>
      <w:r w:rsidR="006C4DEF" w:rsidRPr="004F621B">
        <w:rPr>
          <w:rFonts w:ascii="Times New Roman" w:hAnsi="Times New Roman" w:cs="Times New Roman"/>
          <w:sz w:val="24"/>
          <w:szCs w:val="24"/>
        </w:rPr>
        <w:t>овладение знаниями о природе в процессе игры способствует формированию у детей осознанного, правильного отношения к растительному и животному миру. У детей еще преобладают сказочные представления о живой природе. Поэтому для обучения используются различные игровые элементы: сюжет, воображаемая ситуация, ролевые действия, а своеобразные игровые элементы в обучении – игрушки, литературные персонажи,</w:t>
      </w:r>
      <w:r w:rsidR="00BA0D00" w:rsidRPr="004F621B">
        <w:rPr>
          <w:rFonts w:ascii="Times New Roman" w:hAnsi="Times New Roman" w:cs="Times New Roman"/>
          <w:sz w:val="24"/>
          <w:szCs w:val="24"/>
        </w:rPr>
        <w:t xml:space="preserve"> герои мультфильмов.</w:t>
      </w:r>
      <w:r w:rsidR="00BA0D00" w:rsidRPr="004F621B">
        <w:rPr>
          <w:rFonts w:ascii="Times New Roman" w:hAnsi="Times New Roman" w:cs="Times New Roman"/>
          <w:sz w:val="24"/>
          <w:szCs w:val="24"/>
        </w:rPr>
        <w:br/>
        <w:t xml:space="preserve">Работу можно строить на </w:t>
      </w:r>
      <w:r w:rsidR="00BA0D00" w:rsidRPr="004F621B">
        <w:rPr>
          <w:rFonts w:ascii="Times New Roman" w:hAnsi="Times New Roman" w:cs="Times New Roman"/>
          <w:i/>
          <w:sz w:val="24"/>
          <w:szCs w:val="24"/>
        </w:rPr>
        <w:t xml:space="preserve">игровых ситуациях </w:t>
      </w:r>
      <w:r w:rsidR="00BA0D00" w:rsidRPr="004F621B">
        <w:rPr>
          <w:rFonts w:ascii="Times New Roman" w:hAnsi="Times New Roman" w:cs="Times New Roman"/>
          <w:sz w:val="24"/>
          <w:szCs w:val="24"/>
        </w:rPr>
        <w:t>с игрушками разного типа: игрушки-аналоги, персонажи литературных произведений. Такие ситуации используются в разных формах работы с детьми: наблюдениях, занятиях, ведении различных календарей, целевых прогулках и экскурсиях.</w:t>
      </w:r>
      <w:r w:rsidR="00BA0D00" w:rsidRPr="004F621B">
        <w:rPr>
          <w:rFonts w:ascii="Times New Roman" w:hAnsi="Times New Roman" w:cs="Times New Roman"/>
          <w:sz w:val="24"/>
          <w:szCs w:val="24"/>
        </w:rPr>
        <w:br/>
        <w:t xml:space="preserve">Только с помощью взрослых ребенок может понять, как жизнь </w:t>
      </w:r>
      <w:r w:rsidR="008B2DC1" w:rsidRPr="004F621B">
        <w:rPr>
          <w:rFonts w:ascii="Times New Roman" w:hAnsi="Times New Roman" w:cs="Times New Roman"/>
          <w:sz w:val="24"/>
          <w:szCs w:val="24"/>
        </w:rPr>
        <w:t xml:space="preserve">растения или животного зависит от наличия тепла, света, воды. Если вместе </w:t>
      </w:r>
      <w:r w:rsidR="00A37422" w:rsidRPr="004F621B">
        <w:rPr>
          <w:rFonts w:ascii="Times New Roman" w:hAnsi="Times New Roman" w:cs="Times New Roman"/>
          <w:sz w:val="24"/>
          <w:szCs w:val="24"/>
        </w:rPr>
        <w:t>с</w:t>
      </w:r>
      <w:r w:rsidR="008B2DC1" w:rsidRPr="004F621B">
        <w:rPr>
          <w:rFonts w:ascii="Times New Roman" w:hAnsi="Times New Roman" w:cs="Times New Roman"/>
          <w:sz w:val="24"/>
          <w:szCs w:val="24"/>
        </w:rPr>
        <w:t xml:space="preserve"> взрослым «учить» этому </w:t>
      </w:r>
      <w:r w:rsidR="008B2DC1" w:rsidRPr="004F621B">
        <w:rPr>
          <w:rFonts w:ascii="Times New Roman" w:hAnsi="Times New Roman" w:cs="Times New Roman"/>
          <w:sz w:val="24"/>
          <w:szCs w:val="24"/>
        </w:rPr>
        <w:lastRenderedPageBreak/>
        <w:t xml:space="preserve">дошкольника, будет сказочный персонаж, </w:t>
      </w:r>
      <w:r w:rsidR="00B96CB1" w:rsidRPr="004F621B">
        <w:rPr>
          <w:rFonts w:ascii="Times New Roman" w:hAnsi="Times New Roman" w:cs="Times New Roman"/>
          <w:sz w:val="24"/>
          <w:szCs w:val="24"/>
        </w:rPr>
        <w:t>например,</w:t>
      </w:r>
      <w:r w:rsidR="008B2DC1" w:rsidRPr="004F6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DC1" w:rsidRPr="004F621B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="008B2DC1" w:rsidRPr="004F621B">
        <w:rPr>
          <w:rFonts w:ascii="Times New Roman" w:hAnsi="Times New Roman" w:cs="Times New Roman"/>
          <w:sz w:val="24"/>
          <w:szCs w:val="24"/>
        </w:rPr>
        <w:t>, Буратино или Доктор Айболит, то он скорее полюбит природу, будет сочувствовать ей так, как это делают сказочные герои.</w:t>
      </w:r>
      <w:r w:rsidR="008B2DC1" w:rsidRPr="004F621B">
        <w:rPr>
          <w:rFonts w:ascii="Times New Roman" w:hAnsi="Times New Roman" w:cs="Times New Roman"/>
          <w:sz w:val="24"/>
          <w:szCs w:val="24"/>
        </w:rPr>
        <w:br/>
        <w:t xml:space="preserve">А какую радость </w:t>
      </w:r>
      <w:r w:rsidR="00B96CB1" w:rsidRPr="004F621B">
        <w:rPr>
          <w:rFonts w:ascii="Times New Roman" w:hAnsi="Times New Roman" w:cs="Times New Roman"/>
          <w:sz w:val="24"/>
          <w:szCs w:val="24"/>
        </w:rPr>
        <w:t>испытывает малыш</w:t>
      </w:r>
      <w:r w:rsidR="008B2DC1" w:rsidRPr="004F621B">
        <w:rPr>
          <w:rFonts w:ascii="Times New Roman" w:hAnsi="Times New Roman" w:cs="Times New Roman"/>
          <w:sz w:val="24"/>
          <w:szCs w:val="24"/>
        </w:rPr>
        <w:t xml:space="preserve">, если Буратино или </w:t>
      </w:r>
      <w:proofErr w:type="spellStart"/>
      <w:r w:rsidR="008B2DC1" w:rsidRPr="004F621B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="008B2DC1" w:rsidRPr="004F621B">
        <w:rPr>
          <w:rFonts w:ascii="Times New Roman" w:hAnsi="Times New Roman" w:cs="Times New Roman"/>
          <w:sz w:val="24"/>
          <w:szCs w:val="24"/>
        </w:rPr>
        <w:t xml:space="preserve"> за хорошую работу в уголке природы вручает ему медаль «Хороший помощник». Длительной и кропотливой, но очень интересной и познавательной в экологическом воспитании является работа по созданию и выращиванию «огорода на окне»</w:t>
      </w:r>
      <w:r w:rsidR="00A37422" w:rsidRPr="004F621B">
        <w:rPr>
          <w:rFonts w:ascii="Times New Roman" w:hAnsi="Times New Roman" w:cs="Times New Roman"/>
          <w:sz w:val="24"/>
          <w:szCs w:val="24"/>
        </w:rPr>
        <w:t xml:space="preserve">. Его можно сделать в форме «Домика в деревне» - где все, как настоящее: есть и дедушка с бабушкой, и домик, и грядки. У детей будет возможность в течение длительного периода наблюдать за растениями, ухаживать за ними, делать зарисовки и осуществлять опытно-экспериментальную деятельность.  А помогут им в этом опять же сказочные персонажи: </w:t>
      </w:r>
      <w:proofErr w:type="spellStart"/>
      <w:r w:rsidR="00A37422" w:rsidRPr="004F621B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="00A37422" w:rsidRPr="004F621B">
        <w:rPr>
          <w:rFonts w:ascii="Times New Roman" w:hAnsi="Times New Roman" w:cs="Times New Roman"/>
          <w:sz w:val="24"/>
          <w:szCs w:val="24"/>
        </w:rPr>
        <w:t>, который учит ребят сажать лук и овес; Доктор Айболит, который проверяет, правильно ли развиваются растения и что следует сделать для их хорошего роста и т.д.</w:t>
      </w:r>
      <w:r w:rsidR="00A37422" w:rsidRPr="004F621B">
        <w:rPr>
          <w:rFonts w:ascii="Times New Roman" w:hAnsi="Times New Roman" w:cs="Times New Roman"/>
          <w:sz w:val="24"/>
          <w:szCs w:val="24"/>
        </w:rPr>
        <w:br/>
        <w:t xml:space="preserve">В воспитании экологической культуры большую роль играет </w:t>
      </w:r>
      <w:r w:rsidR="00A37422" w:rsidRPr="004F621B">
        <w:rPr>
          <w:rFonts w:ascii="Times New Roman" w:hAnsi="Times New Roman" w:cs="Times New Roman"/>
          <w:i/>
          <w:sz w:val="24"/>
          <w:szCs w:val="24"/>
        </w:rPr>
        <w:t>сенсорный опыт детей.</w:t>
      </w:r>
      <w:r w:rsidR="00A37422" w:rsidRPr="004F621B">
        <w:rPr>
          <w:rFonts w:ascii="Times New Roman" w:hAnsi="Times New Roman" w:cs="Times New Roman"/>
          <w:sz w:val="24"/>
          <w:szCs w:val="24"/>
        </w:rPr>
        <w:t xml:space="preserve"> Поэтому в самых различных ситуациях можно накапливать и расширять знания дошкольников – уточнять с ними форму, цвет, запах, размер и т.д. объекта природы. Здесь большое роле деятельности для опытно-экспериментальной работы. Можно создать картотеку опытов в живой и неживой природе.</w:t>
      </w:r>
      <w:r w:rsidR="00535A0D" w:rsidRPr="004F621B">
        <w:rPr>
          <w:rFonts w:ascii="Times New Roman" w:hAnsi="Times New Roman" w:cs="Times New Roman"/>
          <w:sz w:val="24"/>
          <w:szCs w:val="24"/>
        </w:rPr>
        <w:t xml:space="preserve"> А помогать проводить опыты будут Карлсон и Незнайка, которые очень часто чего-то не знают и попадают в сложное положение – и тогда нужны необходимые знания и помощь ребят. Дошкольники начинают их учить. Из обучаемых превращаются в обучающих, благодаря чему активизируется их умственная деятельность. </w:t>
      </w:r>
      <w:r w:rsidR="00535A0D" w:rsidRPr="004F621B">
        <w:rPr>
          <w:rFonts w:ascii="Times New Roman" w:hAnsi="Times New Roman" w:cs="Times New Roman"/>
          <w:sz w:val="24"/>
          <w:szCs w:val="24"/>
        </w:rPr>
        <w:br/>
        <w:t>Дошкольник – ребенок, который хочет играть, поэтому своеобразным игровым элементом в обучении служат игрушки, изображающие растения и животных, т.е. игрушки-аналоги. Главный смысл использования такого рода игрушек – сопоставление живого объекта с неживым аналогом. Игрушка в этом случае способствует разграничению представлений сказочно-игрушечного и реалистического характера. Например, при организации наблюдений за рыбками в аквариуме, попугаем в клетке. Мы не можем взять их в руки, а с игрушечными аналогами дети могут поиграть, что особенно важно для младших дошкольников.</w:t>
      </w:r>
      <w:r w:rsidR="00535A0D" w:rsidRPr="004F621B">
        <w:rPr>
          <w:rFonts w:ascii="Times New Roman" w:hAnsi="Times New Roman" w:cs="Times New Roman"/>
          <w:sz w:val="24"/>
          <w:szCs w:val="24"/>
        </w:rPr>
        <w:br/>
      </w:r>
      <w:r w:rsidR="00CD019A" w:rsidRPr="004F621B">
        <w:rPr>
          <w:rFonts w:ascii="Times New Roman" w:hAnsi="Times New Roman" w:cs="Times New Roman"/>
          <w:sz w:val="24"/>
          <w:szCs w:val="24"/>
        </w:rPr>
        <w:t>Дети очень любят играть в путешествия, в процессе которых узнают много нового. Они отдаются игре, она их захватывает, поэтому здесь необходима особенно тщательная подготовка: нужно заранее продумать все игровые приемы, способы поддержания воображаемой ситуации и выполнение одной из ролей.</w:t>
      </w:r>
      <w:r w:rsidR="00BB53F2" w:rsidRPr="004F621B">
        <w:rPr>
          <w:rFonts w:ascii="Times New Roman" w:hAnsi="Times New Roman" w:cs="Times New Roman"/>
          <w:sz w:val="24"/>
          <w:szCs w:val="24"/>
        </w:rPr>
        <w:br/>
        <w:t>Очень важно, чтобы сам воспитатель легко входил в игру – в ряде случаев он исполняет одновременно две роли.</w:t>
      </w:r>
      <w:r w:rsidR="00252576" w:rsidRPr="004F621B">
        <w:rPr>
          <w:rFonts w:ascii="Times New Roman" w:hAnsi="Times New Roman" w:cs="Times New Roman"/>
          <w:sz w:val="24"/>
          <w:szCs w:val="24"/>
        </w:rPr>
        <w:t xml:space="preserve"> Например, в игре «Путешествие в Африку» - роль воспитателя и негритянки Жанны, а в «Прогулке в лес» - руководитель туристической группы и фотограф, в «Экскурсии в зоопарк» - роль экскурсовода. </w:t>
      </w:r>
      <w:r w:rsidR="00252576" w:rsidRPr="004F621B">
        <w:rPr>
          <w:rFonts w:ascii="Times New Roman" w:hAnsi="Times New Roman" w:cs="Times New Roman"/>
          <w:sz w:val="24"/>
          <w:szCs w:val="24"/>
        </w:rPr>
        <w:br/>
        <w:t xml:space="preserve">Такая тщательная подготовка оборачивается, как правило, </w:t>
      </w:r>
      <w:r w:rsidR="00993652" w:rsidRPr="004F621B">
        <w:rPr>
          <w:rFonts w:ascii="Times New Roman" w:hAnsi="Times New Roman" w:cs="Times New Roman"/>
          <w:sz w:val="24"/>
          <w:szCs w:val="24"/>
        </w:rPr>
        <w:t>увлекательной игрой, высоким эмоциональным накалом</w:t>
      </w:r>
      <w:r w:rsidR="00E5288F" w:rsidRPr="004F621B">
        <w:rPr>
          <w:rFonts w:ascii="Times New Roman" w:hAnsi="Times New Roman" w:cs="Times New Roman"/>
          <w:sz w:val="24"/>
          <w:szCs w:val="24"/>
        </w:rPr>
        <w:t xml:space="preserve"> детей, надежным усвоением экологических знаний и обретением игровых умений.</w:t>
      </w:r>
      <w:r w:rsidR="00E5288F" w:rsidRPr="004F621B">
        <w:rPr>
          <w:rFonts w:ascii="Times New Roman" w:hAnsi="Times New Roman" w:cs="Times New Roman"/>
          <w:sz w:val="24"/>
          <w:szCs w:val="24"/>
        </w:rPr>
        <w:br/>
        <w:t xml:space="preserve">Кроме игровых обучающих ситуаций в работе с детьми можно использовать разнообразные </w:t>
      </w:r>
      <w:r w:rsidR="00E5288F" w:rsidRPr="004F621B">
        <w:rPr>
          <w:rFonts w:ascii="Times New Roman" w:hAnsi="Times New Roman" w:cs="Times New Roman"/>
          <w:i/>
          <w:sz w:val="24"/>
          <w:szCs w:val="24"/>
        </w:rPr>
        <w:t xml:space="preserve">дидактические игры </w:t>
      </w:r>
      <w:r w:rsidR="00E5288F" w:rsidRPr="004F621B">
        <w:rPr>
          <w:rFonts w:ascii="Times New Roman" w:hAnsi="Times New Roman" w:cs="Times New Roman"/>
          <w:sz w:val="24"/>
          <w:szCs w:val="24"/>
        </w:rPr>
        <w:t>природоведческого характера.</w:t>
      </w:r>
      <w:r w:rsidR="00BA0D00" w:rsidRPr="004F621B">
        <w:rPr>
          <w:rFonts w:ascii="Times New Roman" w:hAnsi="Times New Roman" w:cs="Times New Roman"/>
          <w:sz w:val="24"/>
          <w:szCs w:val="24"/>
        </w:rPr>
        <w:br/>
      </w:r>
      <w:r w:rsidR="00437E96" w:rsidRPr="004F621B">
        <w:rPr>
          <w:rFonts w:ascii="Times New Roman" w:hAnsi="Times New Roman" w:cs="Times New Roman"/>
          <w:sz w:val="24"/>
          <w:szCs w:val="24"/>
        </w:rPr>
        <w:t xml:space="preserve">Игра доставляет большую радость ребенку, потому что она дает ему возможность активно действовать. Необходимо предлагать дошкольникам игры, которые строятся на их знаниях и отражают ту или иную деятельность людей в природе. Детям очень интересны дидактические </w:t>
      </w:r>
      <w:r w:rsidR="008F26A3" w:rsidRPr="004F621B">
        <w:rPr>
          <w:rFonts w:ascii="Times New Roman" w:hAnsi="Times New Roman" w:cs="Times New Roman"/>
          <w:sz w:val="24"/>
          <w:szCs w:val="24"/>
        </w:rPr>
        <w:t xml:space="preserve">игры-схемы, которые они самостоятельно выкладывают, </w:t>
      </w:r>
      <w:r w:rsidR="00B96CB1" w:rsidRPr="004F621B">
        <w:rPr>
          <w:rFonts w:ascii="Times New Roman" w:hAnsi="Times New Roman" w:cs="Times New Roman"/>
          <w:sz w:val="24"/>
          <w:szCs w:val="24"/>
        </w:rPr>
        <w:t>например,</w:t>
      </w:r>
      <w:r w:rsidR="008F26A3" w:rsidRPr="004F621B">
        <w:rPr>
          <w:rFonts w:ascii="Times New Roman" w:hAnsi="Times New Roman" w:cs="Times New Roman"/>
          <w:sz w:val="24"/>
          <w:szCs w:val="24"/>
        </w:rPr>
        <w:t xml:space="preserve"> «Что такое природа?», «Домашние и дикие животные», «Связь живой и неживой природы». Интересны им и игры-перфокарты: «Что опасно для природы?», «Чьи следы?”. Кроме традиционных дидактических игр можно предложить</w:t>
      </w:r>
      <w:r w:rsidR="00E80442" w:rsidRPr="004F621B">
        <w:rPr>
          <w:rFonts w:ascii="Times New Roman" w:hAnsi="Times New Roman" w:cs="Times New Roman"/>
          <w:sz w:val="24"/>
          <w:szCs w:val="24"/>
        </w:rPr>
        <w:t xml:space="preserve"> игры в «блокноте», которые более интересны по действию: «Назовите словом», «Из чего сделано», «Собери животное» и др.</w:t>
      </w:r>
      <w:r w:rsidR="00E80442" w:rsidRPr="004F621B">
        <w:rPr>
          <w:rFonts w:ascii="Times New Roman" w:hAnsi="Times New Roman" w:cs="Times New Roman"/>
          <w:sz w:val="24"/>
          <w:szCs w:val="24"/>
        </w:rPr>
        <w:br/>
        <w:t xml:space="preserve">Во время </w:t>
      </w:r>
      <w:r w:rsidR="00E80442" w:rsidRPr="004F621B">
        <w:rPr>
          <w:rFonts w:ascii="Times New Roman" w:hAnsi="Times New Roman" w:cs="Times New Roman"/>
          <w:i/>
          <w:sz w:val="24"/>
          <w:szCs w:val="24"/>
        </w:rPr>
        <w:t xml:space="preserve">прогулок </w:t>
      </w:r>
      <w:r w:rsidR="00E80442" w:rsidRPr="004F621B">
        <w:rPr>
          <w:rFonts w:ascii="Times New Roman" w:hAnsi="Times New Roman" w:cs="Times New Roman"/>
          <w:sz w:val="24"/>
          <w:szCs w:val="24"/>
        </w:rPr>
        <w:t xml:space="preserve">нужно наблюдать за цветущими травянистыми растениями на </w:t>
      </w:r>
      <w:r w:rsidR="00E80442" w:rsidRPr="004F621B">
        <w:rPr>
          <w:rFonts w:ascii="Times New Roman" w:hAnsi="Times New Roman" w:cs="Times New Roman"/>
          <w:sz w:val="24"/>
          <w:szCs w:val="24"/>
        </w:rPr>
        <w:lastRenderedPageBreak/>
        <w:t>территории детского сада. Они разные по окраске, названиям, но все очень красивые, на них приятно находиться. Останавливаясь с детьми</w:t>
      </w:r>
      <w:r w:rsidR="00977BB7" w:rsidRPr="004F621B">
        <w:rPr>
          <w:rFonts w:ascii="Times New Roman" w:hAnsi="Times New Roman" w:cs="Times New Roman"/>
          <w:sz w:val="24"/>
          <w:szCs w:val="24"/>
        </w:rPr>
        <w:t xml:space="preserve"> возле каждой клумбы, можно показать пример общения с растениями – ласково обратиться к ним: «Здравствуйте, цветочки, мы пришли на вас посмотреть! Ребята, послушайте, может, цветы с вами поздороваться (дети прислушиваются). Нет, цветы хотя и живые, но говорить не умеют, это могут только люди. Давайте посмотрим на цветы. Как приятно на них смотреть, потому что они очень красивые</w:t>
      </w:r>
      <w:r w:rsidR="00B96CB1" w:rsidRPr="004F621B">
        <w:rPr>
          <w:rFonts w:ascii="Times New Roman" w:hAnsi="Times New Roman" w:cs="Times New Roman"/>
          <w:sz w:val="24"/>
          <w:szCs w:val="24"/>
        </w:rPr>
        <w:t>!» На</w:t>
      </w:r>
      <w:r w:rsidR="00977BB7" w:rsidRPr="004F621B">
        <w:rPr>
          <w:rFonts w:ascii="Times New Roman" w:hAnsi="Times New Roman" w:cs="Times New Roman"/>
          <w:sz w:val="24"/>
          <w:szCs w:val="24"/>
        </w:rPr>
        <w:t xml:space="preserve"> территории нашего детского сада осенью изобилие цветов: золотые шары</w:t>
      </w:r>
      <w:r w:rsidR="007B0907" w:rsidRPr="004F621B">
        <w:rPr>
          <w:rFonts w:ascii="Times New Roman" w:hAnsi="Times New Roman" w:cs="Times New Roman"/>
          <w:sz w:val="24"/>
          <w:szCs w:val="24"/>
        </w:rPr>
        <w:t>, ноготки, бархатцы, георгины, гладиолусы, настурции, астры. Детям можно предложить обследовать их с помощью разных органов чувств: понюхать, прижаться щекой, погладить, закрыть глаза и ощутить аромат клумбы. Здесь уместно провести такие игры, как «Живая клумба цветов», «Найди растение по описанию», «Найди растение по названию</w:t>
      </w:r>
      <w:r w:rsidR="00B96CB1" w:rsidRPr="004F621B">
        <w:rPr>
          <w:rFonts w:ascii="Times New Roman" w:hAnsi="Times New Roman" w:cs="Times New Roman"/>
          <w:sz w:val="24"/>
          <w:szCs w:val="24"/>
        </w:rPr>
        <w:t>». Не</w:t>
      </w:r>
      <w:r w:rsidR="00414278" w:rsidRPr="004F621B">
        <w:rPr>
          <w:rFonts w:ascii="Times New Roman" w:hAnsi="Times New Roman" w:cs="Times New Roman"/>
          <w:sz w:val="24"/>
          <w:szCs w:val="24"/>
        </w:rPr>
        <w:t xml:space="preserve"> забываем заглянуть и в наш </w:t>
      </w:r>
      <w:proofErr w:type="spellStart"/>
      <w:r w:rsidR="00414278" w:rsidRPr="004F621B">
        <w:rPr>
          <w:rFonts w:ascii="Times New Roman" w:hAnsi="Times New Roman" w:cs="Times New Roman"/>
          <w:sz w:val="24"/>
          <w:szCs w:val="24"/>
        </w:rPr>
        <w:t>фитоогород</w:t>
      </w:r>
      <w:proofErr w:type="spellEnd"/>
      <w:r w:rsidR="00414278" w:rsidRPr="004F621B">
        <w:rPr>
          <w:rFonts w:ascii="Times New Roman" w:hAnsi="Times New Roman" w:cs="Times New Roman"/>
          <w:sz w:val="24"/>
          <w:szCs w:val="24"/>
        </w:rPr>
        <w:t>, где дети знакомятся с лекарственными растениями: ромашкой, пижмой, тысячелистником, календулой, подорожником. Дети получают и закрепляют имеющиеся знания о пользе и применении лекарственных растений.</w:t>
      </w:r>
      <w:r w:rsidR="00414278" w:rsidRPr="004F621B">
        <w:rPr>
          <w:rFonts w:ascii="Times New Roman" w:hAnsi="Times New Roman" w:cs="Times New Roman"/>
          <w:sz w:val="24"/>
          <w:szCs w:val="24"/>
        </w:rPr>
        <w:br/>
        <w:t xml:space="preserve">В нашем детском саду есть прекрасный огород, где мы проводим наблюдения за растениями от момента </w:t>
      </w:r>
      <w:proofErr w:type="spellStart"/>
      <w:r w:rsidR="00414278" w:rsidRPr="004F621B">
        <w:rPr>
          <w:rFonts w:ascii="Times New Roman" w:hAnsi="Times New Roman" w:cs="Times New Roman"/>
          <w:sz w:val="24"/>
          <w:szCs w:val="24"/>
        </w:rPr>
        <w:t>всхода</w:t>
      </w:r>
      <w:proofErr w:type="spellEnd"/>
      <w:r w:rsidR="00414278" w:rsidRPr="004F621B">
        <w:rPr>
          <w:rFonts w:ascii="Times New Roman" w:hAnsi="Times New Roman" w:cs="Times New Roman"/>
          <w:sz w:val="24"/>
          <w:szCs w:val="24"/>
        </w:rPr>
        <w:t xml:space="preserve"> и до полного их созревания. Можно предложить детям посмотреть, где у овощей ботва, а где корнеплоды, провести игры: «Угадай, что в руке», «Чудесный мешочек», «Опиши, мы отгадаем</w:t>
      </w:r>
      <w:bookmarkStart w:id="0" w:name="_GoBack"/>
      <w:bookmarkEnd w:id="0"/>
      <w:r w:rsidR="00B96CB1" w:rsidRPr="004F621B">
        <w:rPr>
          <w:rFonts w:ascii="Times New Roman" w:hAnsi="Times New Roman" w:cs="Times New Roman"/>
          <w:sz w:val="24"/>
          <w:szCs w:val="24"/>
        </w:rPr>
        <w:t>». Есть</w:t>
      </w:r>
      <w:r w:rsidR="00D61178" w:rsidRPr="004F621B">
        <w:rPr>
          <w:rFonts w:ascii="Times New Roman" w:hAnsi="Times New Roman" w:cs="Times New Roman"/>
          <w:sz w:val="24"/>
          <w:szCs w:val="24"/>
        </w:rPr>
        <w:t xml:space="preserve"> в нашем детском саду экологическая тропа. Ее создание начиналось с разработки   карты-схемы территории</w:t>
      </w:r>
      <w:r w:rsidR="0078149F" w:rsidRPr="004F621B">
        <w:rPr>
          <w:rFonts w:ascii="Times New Roman" w:hAnsi="Times New Roman" w:cs="Times New Roman"/>
          <w:sz w:val="24"/>
          <w:szCs w:val="24"/>
        </w:rPr>
        <w:t xml:space="preserve"> детского сада, маршрута, объектов и указателей. Объектом нашей экологической тропы стал уголок леса, где дети знакомятся с деревьями, упражняются в правилах поведения в природе. </w:t>
      </w:r>
      <w:r w:rsidR="0078149F" w:rsidRPr="004F621B">
        <w:rPr>
          <w:rFonts w:ascii="Times New Roman" w:hAnsi="Times New Roman" w:cs="Times New Roman"/>
          <w:sz w:val="24"/>
          <w:szCs w:val="24"/>
        </w:rPr>
        <w:br/>
        <w:t xml:space="preserve">В теплое время года уделяем большое внимание играм с песком и водой. Закрепляем знания детей о свойствах песка: сухой сыплется, а из мокрого песка дети строят тоннели, гаражи, дома. Дошкольники с удовольствием занимаются экспериментальной деятельностью. Знакомятся не только со свойствами песка, но и земли, глины, воздуха, воды. В результате этой деятельности они закрепляют знания о свойствах </w:t>
      </w:r>
      <w:r w:rsidR="003711C7" w:rsidRPr="004F621B">
        <w:rPr>
          <w:rFonts w:ascii="Times New Roman" w:hAnsi="Times New Roman" w:cs="Times New Roman"/>
          <w:sz w:val="24"/>
          <w:szCs w:val="24"/>
        </w:rPr>
        <w:t>неживой природы.</w:t>
      </w:r>
      <w:r w:rsidR="003711C7" w:rsidRPr="004F621B">
        <w:rPr>
          <w:rFonts w:ascii="Times New Roman" w:hAnsi="Times New Roman" w:cs="Times New Roman"/>
          <w:sz w:val="24"/>
          <w:szCs w:val="24"/>
        </w:rPr>
        <w:br/>
        <w:t>Систематические наблюдения в природе учат детей быть внимательными, бережно относиться к ней и ее обитателям. Привлекая детей к тесному общению с природой, познанию мира, мы способствуем развитию у них таких качеств, как доброта, терпение, трудолюбие и милосердие. Эти качества, заложенные в дошкольном возрасте, прочно войдут в их характер, станут его основой, помогут на протяжении всей дальнейшей жизни бережно относиться к окружающему миру.</w:t>
      </w:r>
    </w:p>
    <w:sectPr w:rsidR="00C0047B" w:rsidRPr="004F621B" w:rsidSect="001A4E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5CE"/>
    <w:rsid w:val="00046C04"/>
    <w:rsid w:val="000B2F4C"/>
    <w:rsid w:val="000C2555"/>
    <w:rsid w:val="000C5FE9"/>
    <w:rsid w:val="001A4E74"/>
    <w:rsid w:val="00221CF9"/>
    <w:rsid w:val="00252576"/>
    <w:rsid w:val="003711C7"/>
    <w:rsid w:val="003A45CE"/>
    <w:rsid w:val="00414278"/>
    <w:rsid w:val="00426791"/>
    <w:rsid w:val="00437E96"/>
    <w:rsid w:val="004935D5"/>
    <w:rsid w:val="004F621B"/>
    <w:rsid w:val="00535A0D"/>
    <w:rsid w:val="006C4DEF"/>
    <w:rsid w:val="0078149F"/>
    <w:rsid w:val="007B0907"/>
    <w:rsid w:val="008B2DC1"/>
    <w:rsid w:val="008F26A3"/>
    <w:rsid w:val="00930AD2"/>
    <w:rsid w:val="00977BB7"/>
    <w:rsid w:val="0099186F"/>
    <w:rsid w:val="00993652"/>
    <w:rsid w:val="00A37422"/>
    <w:rsid w:val="00B96CB1"/>
    <w:rsid w:val="00BA0D00"/>
    <w:rsid w:val="00BB53F2"/>
    <w:rsid w:val="00BD5A80"/>
    <w:rsid w:val="00BE0D72"/>
    <w:rsid w:val="00C0047B"/>
    <w:rsid w:val="00C07C5B"/>
    <w:rsid w:val="00CD019A"/>
    <w:rsid w:val="00D61178"/>
    <w:rsid w:val="00DB7085"/>
    <w:rsid w:val="00E11D05"/>
    <w:rsid w:val="00E15DB2"/>
    <w:rsid w:val="00E205AA"/>
    <w:rsid w:val="00E5288F"/>
    <w:rsid w:val="00E8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4C5EA-DBD6-4C1E-AB3E-17666070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C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comp</cp:lastModifiedBy>
  <cp:revision>18</cp:revision>
  <dcterms:created xsi:type="dcterms:W3CDTF">2016-03-17T14:00:00Z</dcterms:created>
  <dcterms:modified xsi:type="dcterms:W3CDTF">2023-07-19T17:50:00Z</dcterms:modified>
</cp:coreProperties>
</file>